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特种设备作业人员证书复审需要提供的资料如下：</w:t>
      </w:r>
    </w:p>
    <w:p>
      <w:pPr>
        <w:pStyle w:val="8"/>
        <w:numPr>
          <w:ilvl w:val="0"/>
          <w:numId w:val="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需要复审的证书原件（注意有效期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过期一天作废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pStyle w:val="8"/>
        <w:numPr>
          <w:ilvl w:val="0"/>
          <w:numId w:val="0"/>
        </w:numPr>
        <w:ind w:leftChars="0"/>
        <w:rPr>
          <w:rFonts w:hint="eastAsia" w:asciiTheme="minorEastAsia" w:hAnsiTheme="minorEastAsia"/>
          <w:b/>
          <w:bCs/>
          <w:sz w:val="28"/>
          <w:szCs w:val="28"/>
          <w:highlight w:val="yellow"/>
          <w:u w:val="singl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u w:val="single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证书中的“聘用记录”页要填写完整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highlight w:val="yellow"/>
          <w:u w:val="single"/>
          <w:lang w:val="en-US" w:eastAsia="zh-CN"/>
        </w:rPr>
        <w:t>并加盖公司</w:t>
      </w:r>
      <w:r>
        <w:rPr>
          <w:rFonts w:hint="eastAsia" w:asciiTheme="minorEastAsia" w:hAnsiTheme="minorEastAsia"/>
          <w:b/>
          <w:bCs/>
          <w:sz w:val="28"/>
          <w:szCs w:val="28"/>
          <w:highlight w:val="yellow"/>
          <w:u w:val="single"/>
          <w:lang w:val="en-US" w:eastAsia="zh-CN"/>
        </w:rPr>
        <w:t>公章</w:t>
      </w:r>
    </w:p>
    <w:p>
      <w:pPr>
        <w:rPr>
          <w:rFonts w:hint="eastAsia" w:asciiTheme="minorEastAsia" w:hAnsiTheme="minorEastAsia" w:eastAsiaTheme="minorEastAsia"/>
          <w:sz w:val="28"/>
          <w:szCs w:val="28"/>
          <w:highlight w:val="yellow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</w:rPr>
        <w:t>特种设备作业人员资格复审申请表1份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highlight w:val="yellow"/>
          <w:lang w:val="en-US" w:eastAsia="zh-CN"/>
        </w:rPr>
        <w:t>填写内容务必电子打印，盖公章，最后签字手签</w:t>
      </w:r>
      <w:r>
        <w:rPr>
          <w:rFonts w:hint="eastAsia" w:asciiTheme="minorEastAsia" w:hAnsiTheme="minorEastAsia"/>
          <w:sz w:val="28"/>
          <w:szCs w:val="28"/>
          <w:highlight w:val="yellow"/>
          <w:lang w:eastAsia="zh-CN"/>
        </w:rPr>
        <w:t>）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张2寸白底彩色近照（照片背面务必写上姓名）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sz w:val="28"/>
          <w:szCs w:val="28"/>
        </w:rPr>
        <w:t>复审费用1</w:t>
      </w:r>
      <w:r>
        <w:rPr>
          <w:rFonts w:asciiTheme="minorEastAsia" w:hAnsiTheme="minorEastAsia"/>
          <w:sz w:val="28"/>
          <w:szCs w:val="28"/>
        </w:rPr>
        <w:t>60</w:t>
      </w:r>
      <w:r>
        <w:rPr>
          <w:rFonts w:hint="eastAsia" w:asciiTheme="minorEastAsia" w:hAnsiTheme="minorEastAsia"/>
          <w:sz w:val="28"/>
          <w:szCs w:val="28"/>
        </w:rPr>
        <w:t>元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Theme="minorEastAsia" w:hAnsiTheme="minorEastAsia"/>
          <w:sz w:val="28"/>
          <w:szCs w:val="28"/>
          <w:highlight w:val="yellow"/>
          <w:u w:val="singl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务必按照以上要求准备报名资料，如有疑问，可以致电3975033,3975300，谢谢！</w:t>
      </w:r>
    </w:p>
    <w:p>
      <w:pPr>
        <w:pStyle w:val="8"/>
        <w:numPr>
          <w:ilvl w:val="0"/>
          <w:numId w:val="0"/>
        </w:numPr>
        <w:ind w:leftChars="0"/>
        <w:rPr>
          <w:rFonts w:asciiTheme="minorEastAsia" w:hAnsiTheme="minorEastAsia"/>
          <w:sz w:val="28"/>
          <w:szCs w:val="28"/>
          <w:highlight w:val="yellow"/>
          <w:u w:val="single"/>
        </w:rPr>
      </w:pPr>
      <w:r>
        <w:drawing>
          <wp:inline distT="0" distB="0" distL="114300" distR="114300">
            <wp:extent cx="3141345" cy="3894455"/>
            <wp:effectExtent l="0" t="0" r="190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3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25775" cy="3897630"/>
            <wp:effectExtent l="0" t="0" r="317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</w:p>
    <w:p/>
    <w:sectPr>
      <w:pgSz w:w="11906" w:h="16838"/>
      <w:pgMar w:top="1213" w:right="646" w:bottom="851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OGMxY2VhNjNkY2M5YjU3MjQ2NTg4YTI2MzZkYjMifQ=="/>
  </w:docVars>
  <w:rsids>
    <w:rsidRoot w:val="00351228"/>
    <w:rsid w:val="0012167D"/>
    <w:rsid w:val="0015396C"/>
    <w:rsid w:val="002C4D37"/>
    <w:rsid w:val="00351228"/>
    <w:rsid w:val="003A6AA4"/>
    <w:rsid w:val="00646817"/>
    <w:rsid w:val="006E10F2"/>
    <w:rsid w:val="006F3186"/>
    <w:rsid w:val="00942CED"/>
    <w:rsid w:val="00962029"/>
    <w:rsid w:val="009959AC"/>
    <w:rsid w:val="00B669CA"/>
    <w:rsid w:val="00BB52CC"/>
    <w:rsid w:val="00CF2D7C"/>
    <w:rsid w:val="00D249F1"/>
    <w:rsid w:val="00DC17F3"/>
    <w:rsid w:val="00E7497F"/>
    <w:rsid w:val="00EC4290"/>
    <w:rsid w:val="065C0B2C"/>
    <w:rsid w:val="06D66EBD"/>
    <w:rsid w:val="0926641E"/>
    <w:rsid w:val="12E70326"/>
    <w:rsid w:val="15915BD4"/>
    <w:rsid w:val="17391F5F"/>
    <w:rsid w:val="19A00EC6"/>
    <w:rsid w:val="1A153BA9"/>
    <w:rsid w:val="269A7954"/>
    <w:rsid w:val="3205419A"/>
    <w:rsid w:val="334E266E"/>
    <w:rsid w:val="37F121F3"/>
    <w:rsid w:val="45EE1FFF"/>
    <w:rsid w:val="4FF359B6"/>
    <w:rsid w:val="521C7541"/>
    <w:rsid w:val="577F0143"/>
    <w:rsid w:val="67132B36"/>
    <w:rsid w:val="6C305323"/>
    <w:rsid w:val="6E211561"/>
    <w:rsid w:val="785B6CF7"/>
    <w:rsid w:val="791B3704"/>
    <w:rsid w:val="7E8658ED"/>
    <w:rsid w:val="7F0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188</Characters>
  <Lines>1</Lines>
  <Paragraphs>1</Paragraphs>
  <TotalTime>243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2019-06-03T06:34:00Z</dcterms:created>
  <dc:creator>Administrator</dc:creator>
  <cp:lastModifiedBy>水叮咚</cp:lastModifiedBy>
  <dcterms:modified xsi:type="dcterms:W3CDTF">2023-05-06T08:13:30Z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718D92076D744328A148C33364AF4B5F</vt:lpwstr>
  </property>
</Properties>
</file>